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BC" w:rsidRPr="006A7CBC" w:rsidRDefault="006A7CBC" w:rsidP="006A7CB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52"/>
          <w:szCs w:val="52"/>
          <w:lang w:eastAsia="ru-RU"/>
        </w:rPr>
      </w:pPr>
      <w:r w:rsidRPr="006A7CBC">
        <w:rPr>
          <w:rFonts w:ascii="Arial" w:eastAsia="Times New Roman" w:hAnsi="Arial" w:cs="Arial"/>
          <w:b/>
          <w:bCs/>
          <w:color w:val="1F497D" w:themeColor="text2"/>
          <w:sz w:val="52"/>
          <w:szCs w:val="52"/>
          <w:lang w:eastAsia="ru-RU"/>
        </w:rPr>
        <w:t>ПАМЯТКА</w:t>
      </w:r>
    </w:p>
    <w:p w:rsidR="006A7CBC" w:rsidRPr="006A7CBC" w:rsidRDefault="006A7CBC" w:rsidP="006A7CB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52"/>
          <w:szCs w:val="52"/>
          <w:lang w:eastAsia="ru-RU"/>
        </w:rPr>
      </w:pPr>
      <w:r w:rsidRPr="006A7CBC">
        <w:rPr>
          <w:rFonts w:ascii="Arial" w:eastAsia="Times New Roman" w:hAnsi="Arial" w:cs="Arial"/>
          <w:b/>
          <w:bCs/>
          <w:color w:val="1F497D" w:themeColor="text2"/>
          <w:sz w:val="52"/>
          <w:szCs w:val="52"/>
          <w:lang w:eastAsia="ru-RU"/>
        </w:rPr>
        <w:t>Рекомендации родителям</w:t>
      </w:r>
    </w:p>
    <w:p w:rsidR="006A7CBC" w:rsidRPr="006A7CBC" w:rsidRDefault="006A7CBC" w:rsidP="006A7CB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52"/>
          <w:szCs w:val="52"/>
          <w:lang w:eastAsia="ru-RU"/>
        </w:rPr>
      </w:pPr>
      <w:r w:rsidRPr="006A7CBC">
        <w:rPr>
          <w:rFonts w:ascii="Arial" w:eastAsia="Times New Roman" w:hAnsi="Arial" w:cs="Arial"/>
          <w:b/>
          <w:bCs/>
          <w:color w:val="1F497D" w:themeColor="text2"/>
          <w:sz w:val="52"/>
          <w:szCs w:val="52"/>
          <w:lang w:eastAsia="ru-RU"/>
        </w:rPr>
        <w:t>5-классников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Переход ученика </w:t>
      </w:r>
      <w:proofErr w:type="gramStart"/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</w:t>
      </w:r>
      <w:proofErr w:type="gramEnd"/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начальной в среднюю школу всегда сопровождается повышенной психологической нагрузкой. Будучи в последнем классе начальной школы старшим среди детей этого звена, ученик становится в средней школе младшим. Кроме того, на его плечи «сваливается» необходимость изучения предметов, которые требуют внесения корректив в распорядок дня и организацию подготовки к занятиям.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помочь ребенку безболезненно адаптироваться в новых для него условиях? Каким образом строить с ним отношения, чтобы лучше понимать его и своевременно помочь?</w:t>
      </w:r>
    </w:p>
    <w:p w:rsidR="006A7CBC" w:rsidRPr="006A7CBC" w:rsidRDefault="006A7CBC" w:rsidP="006A7C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8DD4" w:themeColor="text2" w:themeTint="99"/>
          <w:sz w:val="23"/>
          <w:szCs w:val="23"/>
          <w:lang w:eastAsia="ru-RU"/>
        </w:rPr>
      </w:pPr>
      <w:r w:rsidRPr="006A7CBC">
        <w:rPr>
          <w:rFonts w:ascii="Arial" w:eastAsia="Times New Roman" w:hAnsi="Arial" w:cs="Arial"/>
          <w:b/>
          <w:bCs/>
          <w:i/>
          <w:iCs/>
          <w:color w:val="548DD4" w:themeColor="text2" w:themeTint="99"/>
          <w:sz w:val="27"/>
          <w:szCs w:val="27"/>
          <w:u w:val="single"/>
          <w:lang w:eastAsia="ru-RU"/>
        </w:rPr>
        <w:t>Проявляйте постоянный интерес к жизни ребенка: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не ждите приглашения в школу, а сами спросите у классного руководителя о состоянии дел у вашего ребенка. </w:t>
      </w:r>
      <w:proofErr w:type="gramStart"/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Встреча с учителем поможет увидеть что-то новое в характере ребенка, очень важное для установления с ним взаимопонимания;</w:t>
      </w:r>
      <w:proofErr w:type="gramEnd"/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регулярно просматривайте дневник ребенка и те оценки, которые он получает, выскажите при этом вслух себе удовлетворение или недовольство, при этом ведите себя так, чтобы ребенок почувствовал, что вы его понимаете, поддерживаете его, успокойте, придайте ему уверенности в своих силах;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внимательно следите за успехами и неудачами ребенка по всем предметам;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дайте ребенку возможность подробно рассказать вам об </w:t>
      </w:r>
      <w:proofErr w:type="gramStart"/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увиденном</w:t>
      </w:r>
      <w:proofErr w:type="gramEnd"/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прочитанном;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 перегибайте, не останавливайте его, когда он хочет вам поведать о своих вкусах, увлечениях, проблемах, планах;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7CBC" w:rsidRPr="006A7CBC" w:rsidRDefault="006A7CBC" w:rsidP="006A7C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8DD4" w:themeColor="text2" w:themeTint="99"/>
          <w:sz w:val="23"/>
          <w:szCs w:val="23"/>
          <w:lang w:eastAsia="ru-RU"/>
        </w:rPr>
      </w:pPr>
      <w:r w:rsidRPr="006A7CBC">
        <w:rPr>
          <w:rFonts w:ascii="Arial" w:eastAsia="Times New Roman" w:hAnsi="Arial" w:cs="Arial"/>
          <w:b/>
          <w:bCs/>
          <w:i/>
          <w:iCs/>
          <w:color w:val="548DD4" w:themeColor="text2" w:themeTint="99"/>
          <w:sz w:val="27"/>
          <w:szCs w:val="27"/>
          <w:u w:val="single"/>
          <w:lang w:eastAsia="ru-RU"/>
        </w:rPr>
        <w:t>Наблюдайте за его здоровьем: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 позволяйте ему долго вечером сидеть за книгами или перед телевизором; - спокойный и долгий сон необходим ребенку;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всегда уделяйте внимание питанию. Если оно поспешное и не достаточное, то это может привести к ослаблению внимания на уроке и снижению трудоспособности;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наблюдайте за чередованием труда и отдыха.</w:t>
      </w:r>
    </w:p>
    <w:p w:rsidR="006A7CBC" w:rsidRPr="009B4070" w:rsidRDefault="006A7CBC" w:rsidP="006A7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7CBC" w:rsidRPr="006A7CBC" w:rsidRDefault="006A7CBC" w:rsidP="006A7C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48DD4" w:themeColor="text2" w:themeTint="99"/>
          <w:sz w:val="23"/>
          <w:szCs w:val="23"/>
          <w:lang w:eastAsia="ru-RU"/>
        </w:rPr>
      </w:pPr>
      <w:r w:rsidRPr="006A7CBC">
        <w:rPr>
          <w:rFonts w:ascii="Arial" w:eastAsia="Times New Roman" w:hAnsi="Arial" w:cs="Arial"/>
          <w:b/>
          <w:bCs/>
          <w:i/>
          <w:iCs/>
          <w:color w:val="548DD4" w:themeColor="text2" w:themeTint="99"/>
          <w:sz w:val="27"/>
          <w:szCs w:val="27"/>
          <w:u w:val="single"/>
          <w:lang w:eastAsia="ru-RU"/>
        </w:rPr>
        <w:t>Помогите ребенку в организации его труда: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приучите, чтобы свой портфель ученик готовил заранее, а не тогда, когда необходимо идти в школу;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дневник должен вестись аккуратно, а задания записываться ясно и понятно;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проверяйте качество выполнения заданий, при необходимости постарайтесь помочь;</w:t>
      </w:r>
    </w:p>
    <w:p w:rsidR="006A7CBC" w:rsidRPr="009B4070" w:rsidRDefault="006A7CBC" w:rsidP="006A7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 подготовку к занятиям в средней школе у ребенка есть несколько дней, приучите распределять время и силы равномерно, а не делать все в последний момент;</w:t>
      </w:r>
    </w:p>
    <w:p w:rsidR="00155D25" w:rsidRDefault="006A7CBC" w:rsidP="006A7CBC">
      <w:pPr>
        <w:shd w:val="clear" w:color="auto" w:fill="FFFFFF"/>
        <w:spacing w:after="0" w:line="240" w:lineRule="auto"/>
        <w:jc w:val="both"/>
      </w:pPr>
      <w:r w:rsidRPr="009B40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внимательно относитесь к распорядку дня ребенка; всегда предусматривайте время для решений его личных дел.</w:t>
      </w:r>
    </w:p>
    <w:sectPr w:rsidR="00155D25" w:rsidSect="006A7CBC">
      <w:pgSz w:w="16838" w:h="11906" w:orient="landscape"/>
      <w:pgMar w:top="709" w:right="536" w:bottom="1134" w:left="709" w:header="709" w:footer="709" w:gutter="0"/>
      <w:cols w:num="2" w:space="12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7370"/>
    <w:multiLevelType w:val="multilevel"/>
    <w:tmpl w:val="A20A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8717F"/>
    <w:multiLevelType w:val="multilevel"/>
    <w:tmpl w:val="A7284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618F6"/>
    <w:multiLevelType w:val="multilevel"/>
    <w:tmpl w:val="96F81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CBC"/>
    <w:rsid w:val="0002342C"/>
    <w:rsid w:val="006A7CBC"/>
    <w:rsid w:val="00853BC3"/>
    <w:rsid w:val="00A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ОГЭinf</dc:creator>
  <cp:keywords/>
  <dc:description/>
  <cp:lastModifiedBy>ОГЭinf</cp:lastModifiedBy>
  <cp:revision>1</cp:revision>
  <dcterms:created xsi:type="dcterms:W3CDTF">2021-11-29T12:40:00Z</dcterms:created>
  <dcterms:modified xsi:type="dcterms:W3CDTF">2021-11-29T12:44:00Z</dcterms:modified>
</cp:coreProperties>
</file>