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8" w:rsidRPr="00121C17" w:rsidRDefault="00C7556D" w:rsidP="00C7556D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121C17">
        <w:rPr>
          <w:rFonts w:ascii="Times New Roman" w:hAnsi="Times New Roman" w:cs="Times New Roman"/>
          <w:b/>
          <w:sz w:val="32"/>
        </w:rPr>
        <w:t>И</w:t>
      </w:r>
      <w:r w:rsidRPr="00121C17">
        <w:rPr>
          <w:rFonts w:ascii="Times New Roman" w:hAnsi="Times New Roman" w:cs="Times New Roman"/>
          <w:b/>
          <w:sz w:val="32"/>
        </w:rPr>
        <w:t>нформационные и методические материалы по профилактике деструктивного поведения несовершеннолетних</w:t>
      </w:r>
      <w:bookmarkEnd w:id="0"/>
      <w:r w:rsidR="00BC0609" w:rsidRPr="00121C17">
        <w:rPr>
          <w:rFonts w:ascii="Times New Roman" w:hAnsi="Times New Roman" w:cs="Times New Roman"/>
          <w:b/>
          <w:sz w:val="32"/>
        </w:rPr>
        <w:t xml:space="preserve"> </w:t>
      </w:r>
    </w:p>
    <w:p w:rsidR="00BC0609" w:rsidRDefault="00BC0609" w:rsidP="00C7556D">
      <w:pPr>
        <w:jc w:val="center"/>
        <w:rPr>
          <w:rFonts w:ascii="Times New Roman" w:hAnsi="Times New Roman" w:cs="Times New Roman"/>
          <w:b/>
          <w:sz w:val="28"/>
        </w:rPr>
      </w:pPr>
    </w:p>
    <w:p w:rsidR="004E0EE7" w:rsidRDefault="00BC0609" w:rsidP="00121C1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21C17">
        <w:rPr>
          <w:rFonts w:ascii="Times New Roman" w:hAnsi="Times New Roman" w:cs="Times New Roman"/>
          <w:color w:val="000000" w:themeColor="text1"/>
          <w:sz w:val="28"/>
        </w:rPr>
        <w:t>Н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а официальном сайте ФГБУ в разделе «Центр защиты прав и интересов детей» (</w:t>
      </w:r>
      <w:hyperlink r:id="rId6" w:history="1">
        <w:r w:rsidRPr="00121C17">
          <w:rPr>
            <w:rStyle w:val="a3"/>
            <w:rFonts w:ascii="Times New Roman" w:hAnsi="Times New Roman" w:cs="Times New Roman"/>
            <w:sz w:val="28"/>
          </w:rPr>
          <w:t>https://fcprc.ru/metodicheskie-razrabotki/</w:t>
        </w:r>
      </w:hyperlink>
      <w:proofErr w:type="gramStart"/>
      <w:r w:rsidRPr="00121C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)</w:t>
      </w:r>
      <w:proofErr w:type="gramEnd"/>
      <w:r w:rsidRPr="00121C17"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:rsidR="00BC0609" w:rsidRPr="00121C17" w:rsidRDefault="004E0EE7" w:rsidP="00121C1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</w:t>
      </w:r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>а официальном сайте министерства в разделе «Антинаркотическая профилактика» (</w:t>
      </w:r>
      <w:hyperlink r:id="rId7" w:history="1">
        <w:r w:rsidR="00BC0609" w:rsidRPr="00121C17">
          <w:rPr>
            <w:rStyle w:val="a3"/>
            <w:rFonts w:ascii="Times New Roman" w:hAnsi="Times New Roman" w:cs="Times New Roman"/>
            <w:sz w:val="28"/>
          </w:rPr>
          <w:t>https://stavminobr.ru/activity/sub-231/</w:t>
        </w:r>
      </w:hyperlink>
      <w:proofErr w:type="gramStart"/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>)</w:t>
      </w:r>
      <w:proofErr w:type="gramEnd"/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:rsidR="004E0EE7" w:rsidRDefault="00BC0609" w:rsidP="00121C1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21C17">
        <w:rPr>
          <w:rFonts w:ascii="Times New Roman" w:hAnsi="Times New Roman" w:cs="Times New Roman"/>
          <w:color w:val="000000" w:themeColor="text1"/>
          <w:sz w:val="28"/>
        </w:rPr>
        <w:t>Н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а официальном сайте министерства в разделе «Профилактика правонарушений» (</w:t>
      </w:r>
      <w:hyperlink r:id="rId8" w:history="1">
        <w:r w:rsidRPr="00121C17">
          <w:rPr>
            <w:rStyle w:val="a3"/>
            <w:rFonts w:ascii="Times New Roman" w:hAnsi="Times New Roman" w:cs="Times New Roman"/>
            <w:sz w:val="28"/>
          </w:rPr>
          <w:t>https://stavminobr.ru/activity/sub-283/</w:t>
        </w:r>
      </w:hyperlink>
      <w:proofErr w:type="gramStart"/>
      <w:r w:rsidRPr="00121C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)</w:t>
      </w:r>
      <w:proofErr w:type="gramEnd"/>
      <w:r w:rsidRPr="00121C17"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:rsidR="00BC0609" w:rsidRPr="00121C17" w:rsidRDefault="004E0EE7" w:rsidP="00121C1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</w:t>
      </w:r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>а официальном сайте министерства в разделе «Для Вас, родители!» (</w:t>
      </w:r>
      <w:hyperlink r:id="rId9" w:history="1">
        <w:r w:rsidR="00BC0609" w:rsidRPr="00121C17">
          <w:rPr>
            <w:rStyle w:val="a3"/>
            <w:rFonts w:ascii="Times New Roman" w:hAnsi="Times New Roman" w:cs="Times New Roman"/>
            <w:sz w:val="28"/>
          </w:rPr>
          <w:t>https://stavminobr.ru/activity/sub-274/</w:t>
        </w:r>
      </w:hyperlink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>)</w:t>
      </w:r>
      <w:proofErr w:type="gramStart"/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  <w:r w:rsidR="00BC0609" w:rsidRPr="00121C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C0609" w:rsidRPr="00121C17" w:rsidRDefault="00BC0609" w:rsidP="00121C1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21C17">
        <w:rPr>
          <w:rFonts w:ascii="Times New Roman" w:hAnsi="Times New Roman" w:cs="Times New Roman"/>
          <w:color w:val="000000" w:themeColor="text1"/>
          <w:sz w:val="28"/>
        </w:rPr>
        <w:t>Н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а официальном сайте ГБОУ «Краевой психологический центр» (</w:t>
      </w:r>
      <w:hyperlink r:id="rId10" w:history="1">
        <w:r w:rsidRPr="00121C17">
          <w:rPr>
            <w:rStyle w:val="a3"/>
            <w:rFonts w:ascii="Times New Roman" w:hAnsi="Times New Roman" w:cs="Times New Roman"/>
            <w:sz w:val="28"/>
          </w:rPr>
          <w:t>https://psycentre26.ru/index.php?cerp</w:t>
        </w:r>
      </w:hyperlink>
      <w:proofErr w:type="gramStart"/>
      <w:r w:rsidRPr="00121C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)</w:t>
      </w:r>
      <w:proofErr w:type="gramEnd"/>
      <w:r w:rsidRPr="00121C17"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:rsidR="00C7556D" w:rsidRPr="00121C17" w:rsidRDefault="00BC0609" w:rsidP="00121C1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6"/>
        </w:rPr>
      </w:pPr>
      <w:r w:rsidRPr="00121C17">
        <w:rPr>
          <w:rFonts w:ascii="Times New Roman" w:hAnsi="Times New Roman" w:cs="Times New Roman"/>
          <w:color w:val="000000" w:themeColor="text1"/>
          <w:sz w:val="28"/>
        </w:rPr>
        <w:t>Н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а официальном сайте ГБОУ «Центр психолого-медико-социального сопровождения» г. Невинномысска (</w:t>
      </w:r>
      <w:hyperlink r:id="rId11" w:history="1">
        <w:r w:rsidRPr="00121C17">
          <w:rPr>
            <w:rStyle w:val="a3"/>
            <w:rFonts w:ascii="Times New Roman" w:hAnsi="Times New Roman" w:cs="Times New Roman"/>
            <w:sz w:val="28"/>
          </w:rPr>
          <w:t>http://nevcdik.ru/antinarkoticheskoenapravlenie</w:t>
        </w:r>
      </w:hyperlink>
      <w:proofErr w:type="gramStart"/>
      <w:r w:rsidRPr="00121C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21C17">
        <w:rPr>
          <w:rFonts w:ascii="Times New Roman" w:hAnsi="Times New Roman" w:cs="Times New Roman"/>
          <w:color w:val="000000" w:themeColor="text1"/>
          <w:sz w:val="28"/>
        </w:rPr>
        <w:t>)</w:t>
      </w:r>
      <w:proofErr w:type="gramEnd"/>
      <w:r w:rsidRPr="00121C1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C0609" w:rsidRPr="00BC0609" w:rsidRDefault="00BC0609" w:rsidP="00BC0609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sectPr w:rsidR="00BC0609" w:rsidRPr="00B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237F8"/>
    <w:multiLevelType w:val="hybridMultilevel"/>
    <w:tmpl w:val="0E40331A"/>
    <w:lvl w:ilvl="0" w:tplc="D67C049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6D"/>
    <w:rsid w:val="00121C17"/>
    <w:rsid w:val="004E0EE7"/>
    <w:rsid w:val="007C7C18"/>
    <w:rsid w:val="00BC0609"/>
    <w:rsid w:val="00C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5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5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minobr.ru/activity/sub-28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tavminobr.ru/activity/sub-23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prc.ru/metodicheskie-razrabotki/" TargetMode="External"/><Relationship Id="rId11" Type="http://schemas.openxmlformats.org/officeDocument/2006/relationships/hyperlink" Target="http://nevcdik.ru/antinarkoticheskoenapravl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ycentre26.ru/index.php?c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vminobr.ru/activity/sub-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dcterms:created xsi:type="dcterms:W3CDTF">2024-11-06T10:38:00Z</dcterms:created>
  <dcterms:modified xsi:type="dcterms:W3CDTF">2024-11-06T10:38:00Z</dcterms:modified>
</cp:coreProperties>
</file>